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2519C" w14:textId="594B6DDB" w:rsidR="00EA1383" w:rsidRPr="00683403" w:rsidRDefault="00287D72" w:rsidP="00287D72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s-GT"/>
        </w:rPr>
      </w:pPr>
      <w:r w:rsidRPr="00683403">
        <w:rPr>
          <w:rFonts w:asciiTheme="minorHAnsi" w:hAnsiTheme="minorHAnsi" w:cstheme="minorHAnsi"/>
          <w:b/>
          <w:bCs/>
          <w:sz w:val="22"/>
          <w:szCs w:val="22"/>
          <w:lang w:val="es-GT"/>
        </w:rPr>
        <w:t>CONSEJO NACIONAL DE ADOPCIONES</w:t>
      </w:r>
    </w:p>
    <w:p w14:paraId="604294AD" w14:textId="0021ED38" w:rsidR="00287D72" w:rsidRPr="00683403" w:rsidRDefault="00287D72" w:rsidP="00287D72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s-GT"/>
        </w:rPr>
      </w:pPr>
      <w:r w:rsidRPr="00683403">
        <w:rPr>
          <w:rFonts w:asciiTheme="minorHAnsi" w:hAnsiTheme="minorHAnsi" w:cstheme="minorHAnsi"/>
          <w:b/>
          <w:bCs/>
          <w:sz w:val="22"/>
          <w:szCs w:val="22"/>
          <w:lang w:val="es-GT"/>
        </w:rPr>
        <w:t>UNIDAD DE ADMINISTRACIÓN FINANCIERA</w:t>
      </w:r>
    </w:p>
    <w:p w14:paraId="0B57AB6D" w14:textId="422B4AA7" w:rsidR="00287D72" w:rsidRPr="00683403" w:rsidRDefault="00287D72" w:rsidP="00287D72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s-GT"/>
        </w:rPr>
      </w:pPr>
      <w:r w:rsidRPr="00683403">
        <w:rPr>
          <w:rFonts w:asciiTheme="minorHAnsi" w:hAnsiTheme="minorHAnsi" w:cstheme="minorHAnsi"/>
          <w:b/>
          <w:bCs/>
          <w:sz w:val="22"/>
          <w:szCs w:val="22"/>
          <w:lang w:val="es-GT"/>
        </w:rPr>
        <w:t>CONTRATOS DE ARRENDAMIENTOS DE INMUEBLES, EQUIPO</w:t>
      </w:r>
    </w:p>
    <w:p w14:paraId="3911EC42" w14:textId="266C78B9" w:rsidR="00287D72" w:rsidRPr="00683403" w:rsidRDefault="00287D72" w:rsidP="00287D72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s-GT"/>
        </w:rPr>
      </w:pPr>
      <w:r w:rsidRPr="00683403">
        <w:rPr>
          <w:rFonts w:asciiTheme="minorHAnsi" w:hAnsiTheme="minorHAnsi" w:cstheme="minorHAnsi"/>
          <w:b/>
          <w:bCs/>
          <w:sz w:val="22"/>
          <w:szCs w:val="22"/>
          <w:lang w:val="es-GT"/>
        </w:rPr>
        <w:t>MAQUINARIA O CUALQUIER OTRO BIEN O SERVICIO</w:t>
      </w:r>
    </w:p>
    <w:p w14:paraId="43ED9939" w14:textId="1306EF5E" w:rsidR="00287D72" w:rsidRPr="00683403" w:rsidRDefault="00287D72" w:rsidP="00287D72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s-GT"/>
        </w:rPr>
      </w:pPr>
      <w:r w:rsidRPr="00683403">
        <w:rPr>
          <w:rFonts w:asciiTheme="minorHAnsi" w:hAnsiTheme="minorHAnsi" w:cstheme="minorHAnsi"/>
          <w:b/>
          <w:bCs/>
          <w:sz w:val="22"/>
          <w:szCs w:val="22"/>
          <w:lang w:val="es-GT"/>
        </w:rPr>
        <w:t>(Artículo 10, Numeral 19, Ley de Acceso a la Información Pública)</w:t>
      </w:r>
    </w:p>
    <w:p w14:paraId="27AB1190" w14:textId="5DD36DB0" w:rsidR="00287D72" w:rsidRPr="00F22502" w:rsidRDefault="00287D72" w:rsidP="00287D72">
      <w:pPr>
        <w:jc w:val="center"/>
        <w:rPr>
          <w:rFonts w:asciiTheme="minorHAnsi" w:hAnsiTheme="minorHAnsi" w:cstheme="minorHAnsi"/>
          <w:sz w:val="22"/>
          <w:szCs w:val="22"/>
          <w:lang w:val="es-GT"/>
        </w:rPr>
      </w:pPr>
      <w:r w:rsidRPr="00F22502">
        <w:rPr>
          <w:rFonts w:asciiTheme="minorHAnsi" w:hAnsiTheme="minorHAnsi" w:cstheme="minorHAnsi"/>
          <w:sz w:val="22"/>
          <w:szCs w:val="22"/>
          <w:lang w:val="es-GT"/>
        </w:rPr>
        <w:t xml:space="preserve">MES DE </w:t>
      </w:r>
      <w:r w:rsidR="00994D21" w:rsidRPr="00994D21">
        <w:rPr>
          <w:rFonts w:asciiTheme="minorHAnsi" w:hAnsiTheme="minorHAnsi" w:cstheme="minorHAnsi"/>
          <w:sz w:val="22"/>
          <w:szCs w:val="22"/>
          <w:lang w:val="es-GT"/>
        </w:rPr>
        <w:t xml:space="preserve">AGOSTO </w:t>
      </w:r>
      <w:r w:rsidR="005653AC" w:rsidRPr="005653AC">
        <w:rPr>
          <w:rFonts w:asciiTheme="minorHAnsi" w:hAnsiTheme="minorHAnsi" w:cstheme="minorHAnsi"/>
          <w:sz w:val="22"/>
          <w:szCs w:val="22"/>
          <w:lang w:val="es-GT"/>
        </w:rPr>
        <w:t>DE 202</w:t>
      </w:r>
      <w:r w:rsidR="00240605">
        <w:rPr>
          <w:rFonts w:asciiTheme="minorHAnsi" w:hAnsiTheme="minorHAnsi" w:cstheme="minorHAnsi"/>
          <w:sz w:val="22"/>
          <w:szCs w:val="22"/>
          <w:lang w:val="es-GT"/>
        </w:rPr>
        <w:t>6</w:t>
      </w:r>
    </w:p>
    <w:tbl>
      <w:tblPr>
        <w:tblStyle w:val="Tablaconcuadrcula"/>
        <w:tblW w:w="12753" w:type="dxa"/>
        <w:jc w:val="center"/>
        <w:tblLook w:val="04A0" w:firstRow="1" w:lastRow="0" w:firstColumn="1" w:lastColumn="0" w:noHBand="0" w:noVBand="1"/>
      </w:tblPr>
      <w:tblGrid>
        <w:gridCol w:w="2733"/>
        <w:gridCol w:w="1940"/>
        <w:gridCol w:w="1975"/>
        <w:gridCol w:w="1269"/>
        <w:gridCol w:w="2172"/>
        <w:gridCol w:w="1271"/>
        <w:gridCol w:w="1393"/>
      </w:tblGrid>
      <w:tr w:rsidR="00F22502" w:rsidRPr="00F22502" w14:paraId="45BA1752" w14:textId="77777777" w:rsidTr="00683403">
        <w:trPr>
          <w:jc w:val="center"/>
        </w:trPr>
        <w:tc>
          <w:tcPr>
            <w:tcW w:w="2733" w:type="dxa"/>
            <w:vAlign w:val="center"/>
          </w:tcPr>
          <w:p w14:paraId="5E3E43C5" w14:textId="1C20FC93" w:rsidR="00287D72" w:rsidRPr="00F22502" w:rsidRDefault="00287D72" w:rsidP="00287D7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  <w:t>Descripción</w:t>
            </w:r>
          </w:p>
        </w:tc>
        <w:tc>
          <w:tcPr>
            <w:tcW w:w="1940" w:type="dxa"/>
            <w:vAlign w:val="center"/>
          </w:tcPr>
          <w:p w14:paraId="15BAB5E2" w14:textId="56D3A350" w:rsidR="00287D72" w:rsidRPr="00F22502" w:rsidRDefault="00287D72" w:rsidP="00287D7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  <w:t>Entidad</w:t>
            </w:r>
          </w:p>
        </w:tc>
        <w:tc>
          <w:tcPr>
            <w:tcW w:w="1975" w:type="dxa"/>
            <w:vAlign w:val="center"/>
          </w:tcPr>
          <w:p w14:paraId="36E0665C" w14:textId="06D75300" w:rsidR="00287D72" w:rsidRPr="00F22502" w:rsidRDefault="00287D72" w:rsidP="00287D7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  <w:t>No. De Contrato</w:t>
            </w:r>
          </w:p>
        </w:tc>
        <w:tc>
          <w:tcPr>
            <w:tcW w:w="1269" w:type="dxa"/>
            <w:vAlign w:val="center"/>
          </w:tcPr>
          <w:p w14:paraId="59C3A74B" w14:textId="7612451F" w:rsidR="00287D72" w:rsidRPr="00F22502" w:rsidRDefault="00287D72" w:rsidP="00287D7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  <w:t>Fecha de Contrato</w:t>
            </w:r>
          </w:p>
        </w:tc>
        <w:tc>
          <w:tcPr>
            <w:tcW w:w="2172" w:type="dxa"/>
            <w:vAlign w:val="center"/>
          </w:tcPr>
          <w:p w14:paraId="41F5DA36" w14:textId="52B7314F" w:rsidR="00287D72" w:rsidRPr="00F22502" w:rsidRDefault="00287D72" w:rsidP="00287D7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  <w:t>Periodo</w:t>
            </w:r>
          </w:p>
        </w:tc>
        <w:tc>
          <w:tcPr>
            <w:tcW w:w="1271" w:type="dxa"/>
            <w:vAlign w:val="center"/>
          </w:tcPr>
          <w:p w14:paraId="0FC12E06" w14:textId="7E6133A3" w:rsidR="00287D72" w:rsidRPr="00F22502" w:rsidRDefault="00287D72" w:rsidP="00287D7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  <w:t>Monto Contrato</w:t>
            </w:r>
          </w:p>
        </w:tc>
        <w:tc>
          <w:tcPr>
            <w:tcW w:w="1393" w:type="dxa"/>
            <w:vAlign w:val="center"/>
          </w:tcPr>
          <w:p w14:paraId="010F5EF2" w14:textId="35884E18" w:rsidR="00287D72" w:rsidRPr="00F22502" w:rsidRDefault="00287D72" w:rsidP="00287D7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GT"/>
              </w:rPr>
              <w:t>Renglón</w:t>
            </w:r>
          </w:p>
        </w:tc>
      </w:tr>
      <w:tr w:rsidR="00F22502" w:rsidRPr="00F22502" w14:paraId="703C7C6A" w14:textId="77777777" w:rsidTr="00683403">
        <w:trPr>
          <w:jc w:val="center"/>
        </w:trPr>
        <w:tc>
          <w:tcPr>
            <w:tcW w:w="2733" w:type="dxa"/>
            <w:vAlign w:val="center"/>
          </w:tcPr>
          <w:p w14:paraId="0F1D817B" w14:textId="47F9FC6E" w:rsidR="00287D72" w:rsidRPr="00CC6A64" w:rsidRDefault="00287D72" w:rsidP="00F22502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Arrendamiento de Inmueble para CNA</w:t>
            </w:r>
          </w:p>
        </w:tc>
        <w:tc>
          <w:tcPr>
            <w:tcW w:w="1940" w:type="dxa"/>
            <w:vAlign w:val="center"/>
          </w:tcPr>
          <w:p w14:paraId="79FCFEB5" w14:textId="45367881" w:rsidR="00287D72" w:rsidRPr="00CC6A64" w:rsidRDefault="00287D72" w:rsidP="00F2250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CC6A6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Inmo</w:t>
            </w:r>
            <w:r w:rsidR="00F22502" w:rsidRPr="00CC6A6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iliaria</w:t>
            </w:r>
            <w:proofErr w:type="spellEnd"/>
            <w:r w:rsidRPr="00CC6A6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Honey Bee S.A.</w:t>
            </w:r>
          </w:p>
        </w:tc>
        <w:tc>
          <w:tcPr>
            <w:tcW w:w="1975" w:type="dxa"/>
            <w:vAlign w:val="center"/>
          </w:tcPr>
          <w:p w14:paraId="79C45A57" w14:textId="403EC9C9" w:rsidR="00287D72" w:rsidRPr="00CC6A64" w:rsidRDefault="00287D7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CNA-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UDAJ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-0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01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-202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5</w:t>
            </w:r>
          </w:p>
        </w:tc>
        <w:tc>
          <w:tcPr>
            <w:tcW w:w="1269" w:type="dxa"/>
            <w:vAlign w:val="center"/>
          </w:tcPr>
          <w:p w14:paraId="7CCAADB8" w14:textId="7BE6DF3C" w:rsidR="00287D72" w:rsidRPr="00CC6A64" w:rsidRDefault="008361D0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23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/12/202</w:t>
            </w: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5</w:t>
            </w:r>
          </w:p>
        </w:tc>
        <w:tc>
          <w:tcPr>
            <w:tcW w:w="2172" w:type="dxa"/>
            <w:vAlign w:val="center"/>
          </w:tcPr>
          <w:p w14:paraId="06775E43" w14:textId="1CEEB6BC" w:rsidR="00287D72" w:rsidRPr="00CC6A64" w:rsidRDefault="00287D7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Del 01 de enero al 31 de diciembre </w:t>
            </w:r>
            <w:r w:rsidR="00DF067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de 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202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</w:p>
        </w:tc>
        <w:tc>
          <w:tcPr>
            <w:tcW w:w="1271" w:type="dxa"/>
            <w:vAlign w:val="center"/>
          </w:tcPr>
          <w:p w14:paraId="2C67F1E7" w14:textId="49668B64" w:rsidR="00287D72" w:rsidRPr="00F22502" w:rsidRDefault="00F2250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$</w:t>
            </w:r>
            <w:r w:rsidR="000D6009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127,008.00</w:t>
            </w:r>
          </w:p>
        </w:tc>
        <w:tc>
          <w:tcPr>
            <w:tcW w:w="1393" w:type="dxa"/>
            <w:vAlign w:val="center"/>
          </w:tcPr>
          <w:p w14:paraId="2AB80249" w14:textId="7596DCCC" w:rsidR="00287D72" w:rsidRPr="00F22502" w:rsidRDefault="00F2250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151</w:t>
            </w:r>
          </w:p>
        </w:tc>
      </w:tr>
      <w:tr w:rsidR="00F22502" w:rsidRPr="00F22502" w14:paraId="254C7BB7" w14:textId="77777777" w:rsidTr="00683403">
        <w:trPr>
          <w:jc w:val="center"/>
        </w:trPr>
        <w:tc>
          <w:tcPr>
            <w:tcW w:w="2733" w:type="dxa"/>
            <w:vAlign w:val="center"/>
          </w:tcPr>
          <w:p w14:paraId="5B7DDCCD" w14:textId="38E5E434" w:rsidR="00287D72" w:rsidRPr="00CC6A64" w:rsidRDefault="00F22502" w:rsidP="00F22502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Arrendamiento de Inmueble Oficina Departamental de Quetzaltenango</w:t>
            </w:r>
          </w:p>
        </w:tc>
        <w:tc>
          <w:tcPr>
            <w:tcW w:w="1940" w:type="dxa"/>
            <w:vAlign w:val="center"/>
          </w:tcPr>
          <w:p w14:paraId="068C8CB4" w14:textId="514498F3" w:rsidR="00287D72" w:rsidRPr="00CC6A64" w:rsidRDefault="00F22502" w:rsidP="00F22502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Ana Cecilia de León Barrientos</w:t>
            </w:r>
          </w:p>
        </w:tc>
        <w:tc>
          <w:tcPr>
            <w:tcW w:w="1975" w:type="dxa"/>
            <w:vAlign w:val="center"/>
          </w:tcPr>
          <w:p w14:paraId="58FE7BE7" w14:textId="7948F22A" w:rsidR="00287D72" w:rsidRPr="00CC6A64" w:rsidRDefault="00F2250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CNA-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UD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AJ-0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2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-202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5</w:t>
            </w:r>
          </w:p>
        </w:tc>
        <w:tc>
          <w:tcPr>
            <w:tcW w:w="1269" w:type="dxa"/>
            <w:vAlign w:val="center"/>
          </w:tcPr>
          <w:p w14:paraId="35E434B2" w14:textId="15734F01" w:rsidR="00287D72" w:rsidRPr="00CC6A64" w:rsidRDefault="008361D0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23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/12/202</w:t>
            </w: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5</w:t>
            </w:r>
          </w:p>
        </w:tc>
        <w:tc>
          <w:tcPr>
            <w:tcW w:w="2172" w:type="dxa"/>
            <w:vAlign w:val="center"/>
          </w:tcPr>
          <w:p w14:paraId="0EC65A19" w14:textId="70C2A695" w:rsidR="00287D72" w:rsidRPr="00CC6A64" w:rsidRDefault="00F2250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Del 01 de enero al 31 de diciembre</w:t>
            </w:r>
            <w:r w:rsidR="00DF067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 de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 202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</w:p>
        </w:tc>
        <w:tc>
          <w:tcPr>
            <w:tcW w:w="1271" w:type="dxa"/>
            <w:vAlign w:val="center"/>
          </w:tcPr>
          <w:p w14:paraId="6A7B24DB" w14:textId="1A9883DD" w:rsidR="00287D72" w:rsidRPr="00F22502" w:rsidRDefault="00F2250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Q.</w:t>
            </w:r>
            <w:r w:rsidR="000D6009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  <w:r w:rsidR="00DA6FE5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3</w:t>
            </w:r>
            <w:r w:rsidR="000D6009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,</w:t>
            </w:r>
            <w:r w:rsidR="00DA6FE5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3</w:t>
            </w:r>
            <w:r w:rsidR="000D6009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00.00</w:t>
            </w:r>
          </w:p>
        </w:tc>
        <w:tc>
          <w:tcPr>
            <w:tcW w:w="1393" w:type="dxa"/>
            <w:vAlign w:val="center"/>
          </w:tcPr>
          <w:p w14:paraId="1141D31B" w14:textId="2C6DE603" w:rsidR="00287D72" w:rsidRPr="00F22502" w:rsidRDefault="00F2250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F22502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151</w:t>
            </w:r>
          </w:p>
        </w:tc>
      </w:tr>
      <w:tr w:rsidR="00F22502" w:rsidRPr="00F22502" w14:paraId="71146808" w14:textId="77777777" w:rsidTr="00683403">
        <w:trPr>
          <w:jc w:val="center"/>
        </w:trPr>
        <w:tc>
          <w:tcPr>
            <w:tcW w:w="2733" w:type="dxa"/>
            <w:vAlign w:val="center"/>
          </w:tcPr>
          <w:p w14:paraId="0232EB35" w14:textId="643ECEA7" w:rsidR="00287D72" w:rsidRPr="00CC6A64" w:rsidRDefault="00F22502" w:rsidP="00F22502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Arrendamiento de Fotocopiadoras</w:t>
            </w:r>
          </w:p>
        </w:tc>
        <w:tc>
          <w:tcPr>
            <w:tcW w:w="1940" w:type="dxa"/>
            <w:vAlign w:val="center"/>
          </w:tcPr>
          <w:p w14:paraId="76760DEB" w14:textId="36965F1B" w:rsidR="00287D72" w:rsidRPr="00CC6A64" w:rsidRDefault="00C65E81" w:rsidP="00F22502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proofErr w:type="spellStart"/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Edelso</w:t>
            </w:r>
            <w:proofErr w:type="spellEnd"/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 Javier Vega Villatoro</w:t>
            </w:r>
          </w:p>
        </w:tc>
        <w:tc>
          <w:tcPr>
            <w:tcW w:w="1975" w:type="dxa"/>
            <w:vAlign w:val="center"/>
          </w:tcPr>
          <w:p w14:paraId="2A00DD05" w14:textId="11DC5ADE" w:rsidR="00287D72" w:rsidRPr="00CC6A64" w:rsidRDefault="00F22502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Acta </w:t>
            </w:r>
            <w:r w:rsidR="00DF067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de </w:t>
            </w:r>
            <w:r w:rsidR="00C65E81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Negociación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 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CNA-</w:t>
            </w:r>
            <w:r w:rsidR="00DF067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01</w:t>
            </w:r>
            <w:r w:rsidR="00DF067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-202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</w:p>
        </w:tc>
        <w:tc>
          <w:tcPr>
            <w:tcW w:w="1269" w:type="dxa"/>
            <w:vAlign w:val="center"/>
          </w:tcPr>
          <w:p w14:paraId="7E2BE1E7" w14:textId="7AC13D3B" w:rsidR="00287D72" w:rsidRPr="00CC6A64" w:rsidRDefault="00CC6A64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7/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01</w:t>
            </w:r>
            <w:r w:rsidR="000D6009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/202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</w:p>
        </w:tc>
        <w:tc>
          <w:tcPr>
            <w:tcW w:w="2172" w:type="dxa"/>
            <w:vAlign w:val="center"/>
          </w:tcPr>
          <w:p w14:paraId="748659FE" w14:textId="30E99778" w:rsidR="00287D72" w:rsidRPr="00CC6A64" w:rsidRDefault="0066106F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Del 01 de enero al 31 de diciembre de 202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</w:p>
        </w:tc>
        <w:tc>
          <w:tcPr>
            <w:tcW w:w="1271" w:type="dxa"/>
            <w:vAlign w:val="center"/>
          </w:tcPr>
          <w:p w14:paraId="613767DF" w14:textId="319C7A22" w:rsidR="00287D72" w:rsidRPr="00F22502" w:rsidRDefault="00DF0675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Q.</w:t>
            </w:r>
            <w:r w:rsidR="00DA6FE5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79</w:t>
            </w: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,200.00</w:t>
            </w:r>
          </w:p>
        </w:tc>
        <w:tc>
          <w:tcPr>
            <w:tcW w:w="1393" w:type="dxa"/>
            <w:vAlign w:val="center"/>
          </w:tcPr>
          <w:p w14:paraId="2598C6EE" w14:textId="78B429C6" w:rsidR="00287D72" w:rsidRPr="00F22502" w:rsidRDefault="0066106F" w:rsidP="00287D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153</w:t>
            </w:r>
          </w:p>
        </w:tc>
      </w:tr>
      <w:tr w:rsidR="00DA6FE5" w:rsidRPr="00F22502" w14:paraId="2F7752FF" w14:textId="77777777" w:rsidTr="00683403">
        <w:trPr>
          <w:jc w:val="center"/>
        </w:trPr>
        <w:tc>
          <w:tcPr>
            <w:tcW w:w="2733" w:type="dxa"/>
            <w:vAlign w:val="center"/>
          </w:tcPr>
          <w:p w14:paraId="6FEB7E47" w14:textId="110F48F0" w:rsidR="00DA6FE5" w:rsidRPr="00CC6A64" w:rsidRDefault="00DA6FE5" w:rsidP="00DA6FE5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Servicio de Enlace de Internet Sede Central del Consejo Nacional de Adopciones</w:t>
            </w:r>
          </w:p>
        </w:tc>
        <w:tc>
          <w:tcPr>
            <w:tcW w:w="1940" w:type="dxa"/>
            <w:vAlign w:val="center"/>
          </w:tcPr>
          <w:p w14:paraId="38586A5F" w14:textId="19A2565A" w:rsidR="00DA6FE5" w:rsidRPr="00CC6A64" w:rsidRDefault="00CC6A64" w:rsidP="00DA6FE5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REDES HIBRIDAS, SOCIEDAD ANÓNIMA (MEGARED)</w:t>
            </w:r>
          </w:p>
        </w:tc>
        <w:tc>
          <w:tcPr>
            <w:tcW w:w="1975" w:type="dxa"/>
            <w:vAlign w:val="center"/>
          </w:tcPr>
          <w:p w14:paraId="32F58CAA" w14:textId="08D6AE14" w:rsidR="00DA6FE5" w:rsidRPr="00CC6A64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Acta de Negociación </w:t>
            </w:r>
            <w:r w:rsidR="0051725C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CNA-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003-2026</w:t>
            </w:r>
          </w:p>
        </w:tc>
        <w:tc>
          <w:tcPr>
            <w:tcW w:w="1269" w:type="dxa"/>
            <w:vAlign w:val="center"/>
          </w:tcPr>
          <w:p w14:paraId="11221A8C" w14:textId="132B4013" w:rsidR="00DA6FE5" w:rsidRPr="00CC6A64" w:rsidRDefault="00CC6A64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8/01/202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</w:p>
        </w:tc>
        <w:tc>
          <w:tcPr>
            <w:tcW w:w="2172" w:type="dxa"/>
            <w:vAlign w:val="center"/>
          </w:tcPr>
          <w:p w14:paraId="64611698" w14:textId="1A236556" w:rsidR="00DA6FE5" w:rsidRPr="00CC6A64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Del 01 de enero al 31 de diciembre de 2026 </w:t>
            </w:r>
          </w:p>
        </w:tc>
        <w:tc>
          <w:tcPr>
            <w:tcW w:w="1271" w:type="dxa"/>
            <w:vAlign w:val="center"/>
          </w:tcPr>
          <w:p w14:paraId="7BACA5B9" w14:textId="11A53472" w:rsidR="00DA6FE5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Q.24,963.00</w:t>
            </w:r>
          </w:p>
        </w:tc>
        <w:tc>
          <w:tcPr>
            <w:tcW w:w="1393" w:type="dxa"/>
            <w:vAlign w:val="center"/>
          </w:tcPr>
          <w:p w14:paraId="295EA89D" w14:textId="42DF4655" w:rsidR="00DA6FE5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113</w:t>
            </w:r>
          </w:p>
        </w:tc>
      </w:tr>
      <w:tr w:rsidR="00DA6FE5" w:rsidRPr="00F22502" w14:paraId="6EFD73EF" w14:textId="77777777" w:rsidTr="00683403">
        <w:trPr>
          <w:jc w:val="center"/>
        </w:trPr>
        <w:tc>
          <w:tcPr>
            <w:tcW w:w="2733" w:type="dxa"/>
            <w:vAlign w:val="center"/>
          </w:tcPr>
          <w:p w14:paraId="4D458916" w14:textId="088B8446" w:rsidR="00DA6FE5" w:rsidRPr="00F22502" w:rsidRDefault="00DA6FE5" w:rsidP="00DA6FE5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Servicio de telefonía celular para Pilotos, Servicios Generales y Transporte</w:t>
            </w:r>
            <w:r w:rsidR="0051725C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Comunicación Social</w:t>
            </w:r>
            <w:r w:rsidR="0051725C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 y SUFA.</w:t>
            </w:r>
          </w:p>
        </w:tc>
        <w:tc>
          <w:tcPr>
            <w:tcW w:w="1940" w:type="dxa"/>
            <w:vAlign w:val="center"/>
          </w:tcPr>
          <w:p w14:paraId="7FA8E5CF" w14:textId="4EF1F2F5" w:rsidR="00DA6FE5" w:rsidRPr="00CC6A64" w:rsidRDefault="00DA6FE5" w:rsidP="00DA6FE5">
            <w:pPr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Telecomunicaciones de Guatemala S.A.</w:t>
            </w:r>
          </w:p>
        </w:tc>
        <w:tc>
          <w:tcPr>
            <w:tcW w:w="1975" w:type="dxa"/>
            <w:vAlign w:val="center"/>
          </w:tcPr>
          <w:p w14:paraId="0D8527B8" w14:textId="311F8F97" w:rsidR="00DA6FE5" w:rsidRPr="00CC6A64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Acta de Negociación </w:t>
            </w:r>
            <w:r w:rsidR="0051725C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CNA-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004-2026</w:t>
            </w:r>
          </w:p>
        </w:tc>
        <w:tc>
          <w:tcPr>
            <w:tcW w:w="1269" w:type="dxa"/>
            <w:vAlign w:val="center"/>
          </w:tcPr>
          <w:p w14:paraId="48517883" w14:textId="53F79B6C" w:rsidR="00DA6FE5" w:rsidRPr="00CC6A64" w:rsidRDefault="00CC6A64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09</w:t>
            </w:r>
            <w:r w:rsidR="00DA6FE5"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/01/202</w:t>
            </w:r>
            <w:r w:rsidRPr="00CC6A64"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6</w:t>
            </w:r>
          </w:p>
        </w:tc>
        <w:tc>
          <w:tcPr>
            <w:tcW w:w="2172" w:type="dxa"/>
            <w:vAlign w:val="center"/>
          </w:tcPr>
          <w:p w14:paraId="78891C0B" w14:textId="35B3CED4" w:rsidR="00DA6FE5" w:rsidRPr="00F22502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 xml:space="preserve">Del 01 de enero al 31 de diciembre de 2026 </w:t>
            </w:r>
          </w:p>
        </w:tc>
        <w:tc>
          <w:tcPr>
            <w:tcW w:w="1271" w:type="dxa"/>
            <w:vAlign w:val="center"/>
          </w:tcPr>
          <w:p w14:paraId="3F05C5C3" w14:textId="293232B5" w:rsidR="00DA6FE5" w:rsidRPr="00F22502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Q.20,470.80</w:t>
            </w:r>
          </w:p>
        </w:tc>
        <w:tc>
          <w:tcPr>
            <w:tcW w:w="1393" w:type="dxa"/>
            <w:vAlign w:val="center"/>
          </w:tcPr>
          <w:p w14:paraId="5B8095BE" w14:textId="764720F0" w:rsidR="00DA6FE5" w:rsidRPr="00F22502" w:rsidRDefault="00DA6FE5" w:rsidP="00DA6FE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G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GT"/>
              </w:rPr>
              <w:t>113</w:t>
            </w:r>
          </w:p>
        </w:tc>
      </w:tr>
    </w:tbl>
    <w:p w14:paraId="4DFC3366" w14:textId="53990B2C" w:rsidR="00287D72" w:rsidRDefault="00287D72" w:rsidP="00287D72">
      <w:pPr>
        <w:jc w:val="center"/>
        <w:rPr>
          <w:sz w:val="22"/>
          <w:szCs w:val="22"/>
          <w:lang w:val="es-GT"/>
        </w:rPr>
      </w:pPr>
    </w:p>
    <w:p w14:paraId="2F0BBB8F" w14:textId="77777777" w:rsidR="00683403" w:rsidRDefault="00683403" w:rsidP="00287D72">
      <w:pPr>
        <w:jc w:val="center"/>
        <w:rPr>
          <w:sz w:val="22"/>
          <w:szCs w:val="22"/>
          <w:lang w:val="es-GT"/>
        </w:rPr>
      </w:pPr>
    </w:p>
    <w:p w14:paraId="02E38587" w14:textId="77777777" w:rsidR="002C066D" w:rsidRDefault="002C066D" w:rsidP="00287D72">
      <w:pPr>
        <w:jc w:val="center"/>
        <w:rPr>
          <w:sz w:val="22"/>
          <w:szCs w:val="22"/>
          <w:lang w:val="es-GT"/>
        </w:rPr>
      </w:pPr>
    </w:p>
    <w:p w14:paraId="094014EB" w14:textId="1511DBC4" w:rsidR="00094294" w:rsidRDefault="00094294" w:rsidP="00287D72">
      <w:pPr>
        <w:jc w:val="center"/>
        <w:rPr>
          <w:sz w:val="22"/>
          <w:szCs w:val="22"/>
          <w:lang w:val="es-GT"/>
        </w:rPr>
      </w:pPr>
    </w:p>
    <w:p w14:paraId="6F377741" w14:textId="77777777" w:rsidR="006F64BE" w:rsidRDefault="006F64BE" w:rsidP="00287D72">
      <w:pPr>
        <w:jc w:val="center"/>
        <w:rPr>
          <w:sz w:val="22"/>
          <w:szCs w:val="22"/>
          <w:lang w:val="es-GT"/>
        </w:rPr>
      </w:pPr>
    </w:p>
    <w:p w14:paraId="3B46F2DA" w14:textId="77777777" w:rsidR="009305E8" w:rsidRDefault="009305E8" w:rsidP="00287D72">
      <w:pPr>
        <w:jc w:val="center"/>
        <w:rPr>
          <w:sz w:val="22"/>
          <w:szCs w:val="22"/>
          <w:lang w:val="es-GT"/>
        </w:rPr>
      </w:pPr>
    </w:p>
    <w:p w14:paraId="649C4DBF" w14:textId="77777777" w:rsidR="00FC177C" w:rsidRDefault="00FC177C" w:rsidP="00FC177C">
      <w:pPr>
        <w:rPr>
          <w:sz w:val="22"/>
          <w:szCs w:val="22"/>
          <w:lang w:val="es-GT"/>
        </w:rPr>
      </w:pPr>
      <w:r>
        <w:rPr>
          <w:sz w:val="22"/>
          <w:szCs w:val="22"/>
          <w:lang w:val="es-GT"/>
        </w:rPr>
        <w:t xml:space="preserve">                                                                                                                                                       </w:t>
      </w:r>
    </w:p>
    <w:p w14:paraId="4E31C159" w14:textId="77777777" w:rsidR="00E0234E" w:rsidRPr="00E0234E" w:rsidRDefault="009305E8" w:rsidP="00E0234E">
      <w:pPr>
        <w:jc w:val="center"/>
        <w:rPr>
          <w:lang w:val="es-GT"/>
        </w:rPr>
      </w:pPr>
      <w:bookmarkStart w:id="0" w:name="_Hlk158043114"/>
      <w:r>
        <w:rPr>
          <w:lang w:val="es-GT"/>
        </w:rPr>
        <w:t xml:space="preserve">                                                                                         </w:t>
      </w:r>
      <w:r w:rsidR="0014247A">
        <w:rPr>
          <w:lang w:val="es-GT"/>
        </w:rPr>
        <w:t xml:space="preserve">                                    </w:t>
      </w:r>
      <w:r>
        <w:rPr>
          <w:lang w:val="es-GT"/>
        </w:rPr>
        <w:t xml:space="preserve">     </w:t>
      </w:r>
      <w:bookmarkEnd w:id="0"/>
      <w:r w:rsidR="00E0234E" w:rsidRPr="00E0234E">
        <w:rPr>
          <w:lang w:val="es-GT"/>
        </w:rPr>
        <w:t>Licenciada Irma Elizabeth Quiroa Cuellar</w:t>
      </w:r>
    </w:p>
    <w:p w14:paraId="65D34E11" w14:textId="02B55E1D" w:rsidR="00E0234E" w:rsidRPr="00E0234E" w:rsidRDefault="00E0234E" w:rsidP="00E0234E">
      <w:pPr>
        <w:jc w:val="center"/>
        <w:rPr>
          <w:b/>
          <w:bCs/>
          <w:lang w:val="es-GT"/>
        </w:rPr>
      </w:pPr>
      <w:r>
        <w:rPr>
          <w:b/>
          <w:bCs/>
          <w:lang w:val="es-GT"/>
        </w:rPr>
        <w:t xml:space="preserve">                                                                                                                                  </w:t>
      </w:r>
      <w:r w:rsidRPr="00E0234E">
        <w:rPr>
          <w:b/>
          <w:bCs/>
          <w:lang w:val="es-GT"/>
        </w:rPr>
        <w:t>Coordinadora de Administración Financiera</w:t>
      </w:r>
    </w:p>
    <w:p w14:paraId="69812C63" w14:textId="7666E11A" w:rsidR="00683403" w:rsidRPr="00683403" w:rsidRDefault="00683403" w:rsidP="00E0234E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s-GT"/>
        </w:rPr>
      </w:pPr>
    </w:p>
    <w:sectPr w:rsidR="00683403" w:rsidRPr="00683403" w:rsidSect="00B2201F">
      <w:headerReference w:type="even" r:id="rId8"/>
      <w:headerReference w:type="default" r:id="rId9"/>
      <w:footerReference w:type="default" r:id="rId10"/>
      <w:headerReference w:type="first" r:id="rId11"/>
      <w:type w:val="continuous"/>
      <w:pgSz w:w="15842" w:h="12242" w:orient="landscape" w:code="1"/>
      <w:pgMar w:top="1560" w:right="1843" w:bottom="1469" w:left="144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904F6" w14:textId="77777777" w:rsidR="008A326C" w:rsidRDefault="008A326C">
      <w:r>
        <w:separator/>
      </w:r>
    </w:p>
  </w:endnote>
  <w:endnote w:type="continuationSeparator" w:id="0">
    <w:p w14:paraId="017F6D84" w14:textId="77777777" w:rsidR="008A326C" w:rsidRDefault="008A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7D4071" w:rsidRDefault="00C819DD" w:rsidP="007D4071">
    <w:pPr>
      <w:jc w:val="right"/>
      <w:rPr>
        <w:color w:val="D66B00"/>
        <w:sz w:val="16"/>
        <w:szCs w:val="16"/>
      </w:rPr>
    </w:pPr>
    <w:r>
      <w:rPr>
        <w:color w:val="D66B00"/>
        <w:sz w:val="16"/>
        <w:szCs w:val="16"/>
      </w:rPr>
      <w:t>7ª Avenida 6-68</w:t>
    </w:r>
    <w:r w:rsidR="00C11D80" w:rsidRPr="007D4071">
      <w:rPr>
        <w:color w:val="D66B00"/>
        <w:sz w:val="16"/>
        <w:szCs w:val="16"/>
      </w:rPr>
      <w:t>, Zona 9</w:t>
    </w:r>
  </w:p>
  <w:p w14:paraId="38832126" w14:textId="77777777" w:rsidR="00C11D80" w:rsidRPr="007D4071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</w:rPr>
    </w:pPr>
    <w:r w:rsidRPr="007D4071">
      <w:rPr>
        <w:color w:val="D66B00"/>
        <w:sz w:val="16"/>
        <w:szCs w:val="16"/>
      </w:rPr>
      <w:t>Teléfono (502) 2415-1600 Fax: (502) 2415-1601</w:t>
    </w:r>
  </w:p>
  <w:p w14:paraId="199B6F78" w14:textId="77777777" w:rsidR="00C11D80" w:rsidRDefault="00C11D80">
    <w:pPr>
      <w:pStyle w:val="Piedepgina"/>
    </w:pPr>
  </w:p>
  <w:p w14:paraId="7B101F10" w14:textId="77777777" w:rsidR="00C11D80" w:rsidRDefault="00C11D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ED557" w14:textId="77777777" w:rsidR="008A326C" w:rsidRDefault="008A326C">
      <w:r>
        <w:separator/>
      </w:r>
    </w:p>
  </w:footnote>
  <w:footnote w:type="continuationSeparator" w:id="0">
    <w:p w14:paraId="7AE4AB8D" w14:textId="77777777" w:rsidR="008A326C" w:rsidRDefault="008A3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994D21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77777777" w:rsidR="00C11D80" w:rsidRPr="00585408" w:rsidRDefault="00994D21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994D21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1268"/>
    <w:rsid w:val="000065A2"/>
    <w:rsid w:val="00010EE4"/>
    <w:rsid w:val="00015342"/>
    <w:rsid w:val="000245C0"/>
    <w:rsid w:val="00025AB8"/>
    <w:rsid w:val="00026116"/>
    <w:rsid w:val="00026118"/>
    <w:rsid w:val="00036349"/>
    <w:rsid w:val="00040C30"/>
    <w:rsid w:val="00044A71"/>
    <w:rsid w:val="000450B9"/>
    <w:rsid w:val="00045508"/>
    <w:rsid w:val="000461BE"/>
    <w:rsid w:val="00051320"/>
    <w:rsid w:val="00051E49"/>
    <w:rsid w:val="00053C59"/>
    <w:rsid w:val="00061B93"/>
    <w:rsid w:val="00062056"/>
    <w:rsid w:val="000622D5"/>
    <w:rsid w:val="0007098E"/>
    <w:rsid w:val="00071B1C"/>
    <w:rsid w:val="0007379B"/>
    <w:rsid w:val="000748B3"/>
    <w:rsid w:val="00075B82"/>
    <w:rsid w:val="00082B3E"/>
    <w:rsid w:val="00083ACC"/>
    <w:rsid w:val="00083BCA"/>
    <w:rsid w:val="00083FDB"/>
    <w:rsid w:val="000844EC"/>
    <w:rsid w:val="00086DEC"/>
    <w:rsid w:val="00094294"/>
    <w:rsid w:val="00096F26"/>
    <w:rsid w:val="00097C27"/>
    <w:rsid w:val="00097F4C"/>
    <w:rsid w:val="000A16F7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D22B2"/>
    <w:rsid w:val="000D6009"/>
    <w:rsid w:val="000D7937"/>
    <w:rsid w:val="000E0610"/>
    <w:rsid w:val="000E1A63"/>
    <w:rsid w:val="000E5B61"/>
    <w:rsid w:val="000E6755"/>
    <w:rsid w:val="00100AE7"/>
    <w:rsid w:val="00101094"/>
    <w:rsid w:val="00110EF2"/>
    <w:rsid w:val="0011262F"/>
    <w:rsid w:val="00112F37"/>
    <w:rsid w:val="00121D56"/>
    <w:rsid w:val="00122D20"/>
    <w:rsid w:val="001273A6"/>
    <w:rsid w:val="00130B73"/>
    <w:rsid w:val="00133AA6"/>
    <w:rsid w:val="00137A0F"/>
    <w:rsid w:val="00137CF3"/>
    <w:rsid w:val="00141079"/>
    <w:rsid w:val="0014230E"/>
    <w:rsid w:val="0014247A"/>
    <w:rsid w:val="0014472E"/>
    <w:rsid w:val="00146C64"/>
    <w:rsid w:val="00151B30"/>
    <w:rsid w:val="001540B5"/>
    <w:rsid w:val="00154F3B"/>
    <w:rsid w:val="00156ACB"/>
    <w:rsid w:val="00160156"/>
    <w:rsid w:val="00167249"/>
    <w:rsid w:val="00167862"/>
    <w:rsid w:val="00170548"/>
    <w:rsid w:val="00174F6F"/>
    <w:rsid w:val="0017563D"/>
    <w:rsid w:val="0017630A"/>
    <w:rsid w:val="00177798"/>
    <w:rsid w:val="00182C53"/>
    <w:rsid w:val="00183C2B"/>
    <w:rsid w:val="00183D3C"/>
    <w:rsid w:val="0019126F"/>
    <w:rsid w:val="001918DE"/>
    <w:rsid w:val="00194EEB"/>
    <w:rsid w:val="001A3EFF"/>
    <w:rsid w:val="001A4582"/>
    <w:rsid w:val="001A5113"/>
    <w:rsid w:val="001B07BB"/>
    <w:rsid w:val="001B4A3B"/>
    <w:rsid w:val="001B6126"/>
    <w:rsid w:val="001B780D"/>
    <w:rsid w:val="001C0CFC"/>
    <w:rsid w:val="001C1A15"/>
    <w:rsid w:val="001C41AA"/>
    <w:rsid w:val="001C58C9"/>
    <w:rsid w:val="001C725C"/>
    <w:rsid w:val="001D0622"/>
    <w:rsid w:val="001D0C74"/>
    <w:rsid w:val="001D1E21"/>
    <w:rsid w:val="001D43FA"/>
    <w:rsid w:val="001D4E9D"/>
    <w:rsid w:val="001D5D87"/>
    <w:rsid w:val="001E0E2F"/>
    <w:rsid w:val="001E1556"/>
    <w:rsid w:val="001E353C"/>
    <w:rsid w:val="00200871"/>
    <w:rsid w:val="002023AA"/>
    <w:rsid w:val="00203E32"/>
    <w:rsid w:val="00207F98"/>
    <w:rsid w:val="002101F2"/>
    <w:rsid w:val="002116D6"/>
    <w:rsid w:val="002122D8"/>
    <w:rsid w:val="00215C92"/>
    <w:rsid w:val="00221742"/>
    <w:rsid w:val="002220BE"/>
    <w:rsid w:val="00226CDE"/>
    <w:rsid w:val="00227C39"/>
    <w:rsid w:val="0023461C"/>
    <w:rsid w:val="00237C0D"/>
    <w:rsid w:val="00237FC9"/>
    <w:rsid w:val="002402DD"/>
    <w:rsid w:val="00240605"/>
    <w:rsid w:val="00242F32"/>
    <w:rsid w:val="002442B7"/>
    <w:rsid w:val="002442D7"/>
    <w:rsid w:val="002464C1"/>
    <w:rsid w:val="00246FB7"/>
    <w:rsid w:val="00247D39"/>
    <w:rsid w:val="00257E97"/>
    <w:rsid w:val="0026290D"/>
    <w:rsid w:val="00263CCB"/>
    <w:rsid w:val="0026624C"/>
    <w:rsid w:val="00271166"/>
    <w:rsid w:val="0027164B"/>
    <w:rsid w:val="00275415"/>
    <w:rsid w:val="00275879"/>
    <w:rsid w:val="002760F5"/>
    <w:rsid w:val="002772C9"/>
    <w:rsid w:val="002820E3"/>
    <w:rsid w:val="0028598E"/>
    <w:rsid w:val="00287D72"/>
    <w:rsid w:val="00292EC0"/>
    <w:rsid w:val="00294617"/>
    <w:rsid w:val="002968E7"/>
    <w:rsid w:val="002A1241"/>
    <w:rsid w:val="002A217A"/>
    <w:rsid w:val="002A22D5"/>
    <w:rsid w:val="002A266E"/>
    <w:rsid w:val="002A2B8E"/>
    <w:rsid w:val="002A2ED3"/>
    <w:rsid w:val="002B3C6A"/>
    <w:rsid w:val="002B4860"/>
    <w:rsid w:val="002C066D"/>
    <w:rsid w:val="002C1DEA"/>
    <w:rsid w:val="002C4F54"/>
    <w:rsid w:val="002C5955"/>
    <w:rsid w:val="002D41BD"/>
    <w:rsid w:val="002D5A1E"/>
    <w:rsid w:val="002E0099"/>
    <w:rsid w:val="002E2441"/>
    <w:rsid w:val="002E3197"/>
    <w:rsid w:val="002E3AF6"/>
    <w:rsid w:val="002E5ECD"/>
    <w:rsid w:val="002F0B9C"/>
    <w:rsid w:val="002F1E8E"/>
    <w:rsid w:val="002F4792"/>
    <w:rsid w:val="002F6324"/>
    <w:rsid w:val="002F6B61"/>
    <w:rsid w:val="002F7036"/>
    <w:rsid w:val="00301418"/>
    <w:rsid w:val="00305A08"/>
    <w:rsid w:val="003102C7"/>
    <w:rsid w:val="00312AC8"/>
    <w:rsid w:val="00313593"/>
    <w:rsid w:val="003173A0"/>
    <w:rsid w:val="003315E8"/>
    <w:rsid w:val="00331FF2"/>
    <w:rsid w:val="00334551"/>
    <w:rsid w:val="00334F59"/>
    <w:rsid w:val="00343B34"/>
    <w:rsid w:val="00344822"/>
    <w:rsid w:val="003550F2"/>
    <w:rsid w:val="003566B6"/>
    <w:rsid w:val="00366157"/>
    <w:rsid w:val="00367E33"/>
    <w:rsid w:val="00371FB2"/>
    <w:rsid w:val="00374D12"/>
    <w:rsid w:val="00377D32"/>
    <w:rsid w:val="0039162B"/>
    <w:rsid w:val="00391834"/>
    <w:rsid w:val="003979D2"/>
    <w:rsid w:val="003A0C57"/>
    <w:rsid w:val="003A4B9A"/>
    <w:rsid w:val="003A55D5"/>
    <w:rsid w:val="003A6938"/>
    <w:rsid w:val="003A7597"/>
    <w:rsid w:val="003B287F"/>
    <w:rsid w:val="003B5378"/>
    <w:rsid w:val="003B6165"/>
    <w:rsid w:val="003C2730"/>
    <w:rsid w:val="003C3D83"/>
    <w:rsid w:val="003C3D8E"/>
    <w:rsid w:val="003C42EE"/>
    <w:rsid w:val="003C6AE1"/>
    <w:rsid w:val="003C6B83"/>
    <w:rsid w:val="003C6F97"/>
    <w:rsid w:val="003E2C3C"/>
    <w:rsid w:val="003E472A"/>
    <w:rsid w:val="003E5D83"/>
    <w:rsid w:val="003E6F94"/>
    <w:rsid w:val="003E73DD"/>
    <w:rsid w:val="003F2015"/>
    <w:rsid w:val="003F791F"/>
    <w:rsid w:val="00401E7A"/>
    <w:rsid w:val="00411773"/>
    <w:rsid w:val="00412FC5"/>
    <w:rsid w:val="00413B1B"/>
    <w:rsid w:val="00416D75"/>
    <w:rsid w:val="004225E3"/>
    <w:rsid w:val="00430101"/>
    <w:rsid w:val="00431BE6"/>
    <w:rsid w:val="00431E58"/>
    <w:rsid w:val="00432572"/>
    <w:rsid w:val="0043617C"/>
    <w:rsid w:val="00437BE9"/>
    <w:rsid w:val="00440830"/>
    <w:rsid w:val="00440EF0"/>
    <w:rsid w:val="00442D61"/>
    <w:rsid w:val="00442D8E"/>
    <w:rsid w:val="00444A4B"/>
    <w:rsid w:val="00451868"/>
    <w:rsid w:val="00455DDF"/>
    <w:rsid w:val="00461A7B"/>
    <w:rsid w:val="004628BF"/>
    <w:rsid w:val="00464BDC"/>
    <w:rsid w:val="004650B2"/>
    <w:rsid w:val="00466380"/>
    <w:rsid w:val="00467463"/>
    <w:rsid w:val="0048134C"/>
    <w:rsid w:val="004815C2"/>
    <w:rsid w:val="00482833"/>
    <w:rsid w:val="004867C7"/>
    <w:rsid w:val="00486BE6"/>
    <w:rsid w:val="0049012E"/>
    <w:rsid w:val="00490FFB"/>
    <w:rsid w:val="00497AD3"/>
    <w:rsid w:val="004A6302"/>
    <w:rsid w:val="004B00AC"/>
    <w:rsid w:val="004B5DA4"/>
    <w:rsid w:val="004B7084"/>
    <w:rsid w:val="004C039C"/>
    <w:rsid w:val="004C113B"/>
    <w:rsid w:val="004C1458"/>
    <w:rsid w:val="004C2F6D"/>
    <w:rsid w:val="004C5761"/>
    <w:rsid w:val="004C7D76"/>
    <w:rsid w:val="004D076C"/>
    <w:rsid w:val="004D14C6"/>
    <w:rsid w:val="004D2CF3"/>
    <w:rsid w:val="004D609C"/>
    <w:rsid w:val="004E3865"/>
    <w:rsid w:val="004E3F58"/>
    <w:rsid w:val="004E63B1"/>
    <w:rsid w:val="004F02C6"/>
    <w:rsid w:val="004F128E"/>
    <w:rsid w:val="004F2EF7"/>
    <w:rsid w:val="00500986"/>
    <w:rsid w:val="00502643"/>
    <w:rsid w:val="00502ACA"/>
    <w:rsid w:val="00502D38"/>
    <w:rsid w:val="00503554"/>
    <w:rsid w:val="00505460"/>
    <w:rsid w:val="00513167"/>
    <w:rsid w:val="0051566F"/>
    <w:rsid w:val="0051725C"/>
    <w:rsid w:val="005175AA"/>
    <w:rsid w:val="005204E3"/>
    <w:rsid w:val="00522542"/>
    <w:rsid w:val="0052342F"/>
    <w:rsid w:val="00524015"/>
    <w:rsid w:val="00524C61"/>
    <w:rsid w:val="005271CE"/>
    <w:rsid w:val="005279F1"/>
    <w:rsid w:val="005303FB"/>
    <w:rsid w:val="00530E13"/>
    <w:rsid w:val="00531004"/>
    <w:rsid w:val="00531A30"/>
    <w:rsid w:val="00531EFD"/>
    <w:rsid w:val="00531F3A"/>
    <w:rsid w:val="005327CC"/>
    <w:rsid w:val="00534C68"/>
    <w:rsid w:val="00535C49"/>
    <w:rsid w:val="005409FB"/>
    <w:rsid w:val="0054636B"/>
    <w:rsid w:val="005473B8"/>
    <w:rsid w:val="0055088D"/>
    <w:rsid w:val="00555BF7"/>
    <w:rsid w:val="00562CF5"/>
    <w:rsid w:val="005630A3"/>
    <w:rsid w:val="005653AC"/>
    <w:rsid w:val="00566FBF"/>
    <w:rsid w:val="00567A68"/>
    <w:rsid w:val="0057107A"/>
    <w:rsid w:val="00574640"/>
    <w:rsid w:val="0057470D"/>
    <w:rsid w:val="00575983"/>
    <w:rsid w:val="0058021C"/>
    <w:rsid w:val="00580844"/>
    <w:rsid w:val="005809FA"/>
    <w:rsid w:val="00583846"/>
    <w:rsid w:val="00585408"/>
    <w:rsid w:val="00585E3A"/>
    <w:rsid w:val="00592227"/>
    <w:rsid w:val="00592286"/>
    <w:rsid w:val="00594CA6"/>
    <w:rsid w:val="005A144B"/>
    <w:rsid w:val="005A3AFB"/>
    <w:rsid w:val="005A6A3F"/>
    <w:rsid w:val="005B09E5"/>
    <w:rsid w:val="005B7313"/>
    <w:rsid w:val="005C10EB"/>
    <w:rsid w:val="005C14D5"/>
    <w:rsid w:val="005C4204"/>
    <w:rsid w:val="005C4543"/>
    <w:rsid w:val="005C685E"/>
    <w:rsid w:val="005C7DB5"/>
    <w:rsid w:val="005D0746"/>
    <w:rsid w:val="005D2814"/>
    <w:rsid w:val="005D4CF5"/>
    <w:rsid w:val="005D56C6"/>
    <w:rsid w:val="005E13D4"/>
    <w:rsid w:val="005F080F"/>
    <w:rsid w:val="005F42BF"/>
    <w:rsid w:val="005F5588"/>
    <w:rsid w:val="005F7432"/>
    <w:rsid w:val="00601D97"/>
    <w:rsid w:val="006073D9"/>
    <w:rsid w:val="00613748"/>
    <w:rsid w:val="00614E24"/>
    <w:rsid w:val="00616607"/>
    <w:rsid w:val="00616877"/>
    <w:rsid w:val="00627835"/>
    <w:rsid w:val="006279A6"/>
    <w:rsid w:val="0063096E"/>
    <w:rsid w:val="0063099C"/>
    <w:rsid w:val="00631344"/>
    <w:rsid w:val="006316E7"/>
    <w:rsid w:val="00634E94"/>
    <w:rsid w:val="00635E00"/>
    <w:rsid w:val="00640297"/>
    <w:rsid w:val="00641FFC"/>
    <w:rsid w:val="0064472A"/>
    <w:rsid w:val="0065065A"/>
    <w:rsid w:val="006507FC"/>
    <w:rsid w:val="00650EA3"/>
    <w:rsid w:val="00652B77"/>
    <w:rsid w:val="00654F92"/>
    <w:rsid w:val="00656879"/>
    <w:rsid w:val="0066106F"/>
    <w:rsid w:val="0066174A"/>
    <w:rsid w:val="00663D5B"/>
    <w:rsid w:val="00663F12"/>
    <w:rsid w:val="00665A4C"/>
    <w:rsid w:val="00666215"/>
    <w:rsid w:val="00667771"/>
    <w:rsid w:val="006705AD"/>
    <w:rsid w:val="00671F88"/>
    <w:rsid w:val="00672A99"/>
    <w:rsid w:val="00673C14"/>
    <w:rsid w:val="00674750"/>
    <w:rsid w:val="006748E3"/>
    <w:rsid w:val="006803DF"/>
    <w:rsid w:val="00683403"/>
    <w:rsid w:val="00685A35"/>
    <w:rsid w:val="00686436"/>
    <w:rsid w:val="00693764"/>
    <w:rsid w:val="00694C94"/>
    <w:rsid w:val="006969FB"/>
    <w:rsid w:val="006A251C"/>
    <w:rsid w:val="006A542F"/>
    <w:rsid w:val="006A56ED"/>
    <w:rsid w:val="006A7580"/>
    <w:rsid w:val="006B02B2"/>
    <w:rsid w:val="006B0624"/>
    <w:rsid w:val="006C7DA6"/>
    <w:rsid w:val="006D13C4"/>
    <w:rsid w:val="006D1706"/>
    <w:rsid w:val="006D2F17"/>
    <w:rsid w:val="006D37CD"/>
    <w:rsid w:val="006D4EF7"/>
    <w:rsid w:val="006D6808"/>
    <w:rsid w:val="006E01E2"/>
    <w:rsid w:val="006E1063"/>
    <w:rsid w:val="006E2150"/>
    <w:rsid w:val="006E4DB6"/>
    <w:rsid w:val="006E592A"/>
    <w:rsid w:val="006F03BA"/>
    <w:rsid w:val="006F1DCF"/>
    <w:rsid w:val="006F64BE"/>
    <w:rsid w:val="006F6DE1"/>
    <w:rsid w:val="006F732C"/>
    <w:rsid w:val="007044F3"/>
    <w:rsid w:val="00711092"/>
    <w:rsid w:val="0071130E"/>
    <w:rsid w:val="00713173"/>
    <w:rsid w:val="00714619"/>
    <w:rsid w:val="00720805"/>
    <w:rsid w:val="00721527"/>
    <w:rsid w:val="007217AF"/>
    <w:rsid w:val="00722157"/>
    <w:rsid w:val="00723BB2"/>
    <w:rsid w:val="00735831"/>
    <w:rsid w:val="007363FF"/>
    <w:rsid w:val="0073657B"/>
    <w:rsid w:val="00740313"/>
    <w:rsid w:val="00740898"/>
    <w:rsid w:val="007428D8"/>
    <w:rsid w:val="0074308B"/>
    <w:rsid w:val="00746CA6"/>
    <w:rsid w:val="00751625"/>
    <w:rsid w:val="00751929"/>
    <w:rsid w:val="00752402"/>
    <w:rsid w:val="00753DD6"/>
    <w:rsid w:val="0075775B"/>
    <w:rsid w:val="00765A4E"/>
    <w:rsid w:val="0077121D"/>
    <w:rsid w:val="00781998"/>
    <w:rsid w:val="00783046"/>
    <w:rsid w:val="00790AAE"/>
    <w:rsid w:val="007912AD"/>
    <w:rsid w:val="0079522E"/>
    <w:rsid w:val="007A72A7"/>
    <w:rsid w:val="007B23ED"/>
    <w:rsid w:val="007B2983"/>
    <w:rsid w:val="007B3AE7"/>
    <w:rsid w:val="007B4884"/>
    <w:rsid w:val="007B6130"/>
    <w:rsid w:val="007B7B89"/>
    <w:rsid w:val="007C467D"/>
    <w:rsid w:val="007C4F1A"/>
    <w:rsid w:val="007C5C06"/>
    <w:rsid w:val="007C638A"/>
    <w:rsid w:val="007C714F"/>
    <w:rsid w:val="007D114F"/>
    <w:rsid w:val="007D19AD"/>
    <w:rsid w:val="007D239A"/>
    <w:rsid w:val="007D4071"/>
    <w:rsid w:val="007E184A"/>
    <w:rsid w:val="007E2729"/>
    <w:rsid w:val="007E723D"/>
    <w:rsid w:val="007E7FD6"/>
    <w:rsid w:val="007F0ADE"/>
    <w:rsid w:val="007F5E63"/>
    <w:rsid w:val="007F61D4"/>
    <w:rsid w:val="007F6D2E"/>
    <w:rsid w:val="00800A2D"/>
    <w:rsid w:val="00800B98"/>
    <w:rsid w:val="00801CD5"/>
    <w:rsid w:val="008022DC"/>
    <w:rsid w:val="00804335"/>
    <w:rsid w:val="008066D9"/>
    <w:rsid w:val="00810F27"/>
    <w:rsid w:val="00820432"/>
    <w:rsid w:val="00821276"/>
    <w:rsid w:val="00824AB1"/>
    <w:rsid w:val="00825F42"/>
    <w:rsid w:val="008315C4"/>
    <w:rsid w:val="0083455D"/>
    <w:rsid w:val="008361D0"/>
    <w:rsid w:val="00837522"/>
    <w:rsid w:val="00837D2B"/>
    <w:rsid w:val="00850574"/>
    <w:rsid w:val="0085135B"/>
    <w:rsid w:val="0085202A"/>
    <w:rsid w:val="008539CA"/>
    <w:rsid w:val="00855CD8"/>
    <w:rsid w:val="008562BC"/>
    <w:rsid w:val="00863ED4"/>
    <w:rsid w:val="0086420A"/>
    <w:rsid w:val="00864ABF"/>
    <w:rsid w:val="00870EDE"/>
    <w:rsid w:val="00872E2B"/>
    <w:rsid w:val="00872FB2"/>
    <w:rsid w:val="0087364A"/>
    <w:rsid w:val="008736A0"/>
    <w:rsid w:val="00881937"/>
    <w:rsid w:val="00883010"/>
    <w:rsid w:val="0088352D"/>
    <w:rsid w:val="008841E4"/>
    <w:rsid w:val="0088763B"/>
    <w:rsid w:val="00893AC3"/>
    <w:rsid w:val="0089496E"/>
    <w:rsid w:val="00896162"/>
    <w:rsid w:val="008A1BFB"/>
    <w:rsid w:val="008A326C"/>
    <w:rsid w:val="008A334A"/>
    <w:rsid w:val="008A5609"/>
    <w:rsid w:val="008A78E5"/>
    <w:rsid w:val="008B0D85"/>
    <w:rsid w:val="008B4D52"/>
    <w:rsid w:val="008B5D24"/>
    <w:rsid w:val="008B5D4E"/>
    <w:rsid w:val="008B79D0"/>
    <w:rsid w:val="008C751B"/>
    <w:rsid w:val="008C7F3B"/>
    <w:rsid w:val="008D1FE9"/>
    <w:rsid w:val="008D7868"/>
    <w:rsid w:val="008E67B4"/>
    <w:rsid w:val="008F1EDE"/>
    <w:rsid w:val="008F5118"/>
    <w:rsid w:val="008F57FE"/>
    <w:rsid w:val="008F7077"/>
    <w:rsid w:val="009149CE"/>
    <w:rsid w:val="00923051"/>
    <w:rsid w:val="009237B7"/>
    <w:rsid w:val="0092609A"/>
    <w:rsid w:val="009305E8"/>
    <w:rsid w:val="009313B3"/>
    <w:rsid w:val="009362B8"/>
    <w:rsid w:val="00942536"/>
    <w:rsid w:val="00945DBA"/>
    <w:rsid w:val="00952876"/>
    <w:rsid w:val="00954939"/>
    <w:rsid w:val="0096241F"/>
    <w:rsid w:val="00972572"/>
    <w:rsid w:val="009745A0"/>
    <w:rsid w:val="0098339A"/>
    <w:rsid w:val="00984D68"/>
    <w:rsid w:val="009877C8"/>
    <w:rsid w:val="0099100F"/>
    <w:rsid w:val="0099148D"/>
    <w:rsid w:val="00994D21"/>
    <w:rsid w:val="009A1027"/>
    <w:rsid w:val="009A5E2C"/>
    <w:rsid w:val="009A5FAD"/>
    <w:rsid w:val="009B225A"/>
    <w:rsid w:val="009B2E18"/>
    <w:rsid w:val="009B401A"/>
    <w:rsid w:val="009B7532"/>
    <w:rsid w:val="009C1045"/>
    <w:rsid w:val="009C217C"/>
    <w:rsid w:val="009C417F"/>
    <w:rsid w:val="009C5EBB"/>
    <w:rsid w:val="009C6257"/>
    <w:rsid w:val="009D1904"/>
    <w:rsid w:val="009D29E2"/>
    <w:rsid w:val="009D554D"/>
    <w:rsid w:val="009F62F0"/>
    <w:rsid w:val="009F631B"/>
    <w:rsid w:val="00A01CD6"/>
    <w:rsid w:val="00A027E5"/>
    <w:rsid w:val="00A05335"/>
    <w:rsid w:val="00A06564"/>
    <w:rsid w:val="00A13D29"/>
    <w:rsid w:val="00A1428C"/>
    <w:rsid w:val="00A15B21"/>
    <w:rsid w:val="00A16A27"/>
    <w:rsid w:val="00A16E18"/>
    <w:rsid w:val="00A23122"/>
    <w:rsid w:val="00A35553"/>
    <w:rsid w:val="00A368CE"/>
    <w:rsid w:val="00A402A8"/>
    <w:rsid w:val="00A41357"/>
    <w:rsid w:val="00A423D7"/>
    <w:rsid w:val="00A428BF"/>
    <w:rsid w:val="00A5102E"/>
    <w:rsid w:val="00A557B2"/>
    <w:rsid w:val="00A56A72"/>
    <w:rsid w:val="00A6002B"/>
    <w:rsid w:val="00A62D42"/>
    <w:rsid w:val="00A63736"/>
    <w:rsid w:val="00A63BC5"/>
    <w:rsid w:val="00A644A0"/>
    <w:rsid w:val="00A713D8"/>
    <w:rsid w:val="00A739CB"/>
    <w:rsid w:val="00A746B5"/>
    <w:rsid w:val="00A76954"/>
    <w:rsid w:val="00A80191"/>
    <w:rsid w:val="00A87098"/>
    <w:rsid w:val="00A8735B"/>
    <w:rsid w:val="00A9177A"/>
    <w:rsid w:val="00AA16A7"/>
    <w:rsid w:val="00AA1BF4"/>
    <w:rsid w:val="00AA28BB"/>
    <w:rsid w:val="00AA2B01"/>
    <w:rsid w:val="00AA7FC3"/>
    <w:rsid w:val="00AB5B17"/>
    <w:rsid w:val="00AC12DF"/>
    <w:rsid w:val="00AC1DA6"/>
    <w:rsid w:val="00AC207A"/>
    <w:rsid w:val="00AC276C"/>
    <w:rsid w:val="00AC2F3B"/>
    <w:rsid w:val="00AC7772"/>
    <w:rsid w:val="00AD0793"/>
    <w:rsid w:val="00AE33CF"/>
    <w:rsid w:val="00AE53E7"/>
    <w:rsid w:val="00AE684C"/>
    <w:rsid w:val="00AF40F2"/>
    <w:rsid w:val="00AF498E"/>
    <w:rsid w:val="00AF5433"/>
    <w:rsid w:val="00AF6E1D"/>
    <w:rsid w:val="00B0148E"/>
    <w:rsid w:val="00B015E3"/>
    <w:rsid w:val="00B05E07"/>
    <w:rsid w:val="00B1250C"/>
    <w:rsid w:val="00B1782C"/>
    <w:rsid w:val="00B20119"/>
    <w:rsid w:val="00B2201F"/>
    <w:rsid w:val="00B23228"/>
    <w:rsid w:val="00B26E5F"/>
    <w:rsid w:val="00B30CA5"/>
    <w:rsid w:val="00B30E0A"/>
    <w:rsid w:val="00B3445F"/>
    <w:rsid w:val="00B3487F"/>
    <w:rsid w:val="00B359EF"/>
    <w:rsid w:val="00B37D6A"/>
    <w:rsid w:val="00B40C15"/>
    <w:rsid w:val="00B44F39"/>
    <w:rsid w:val="00B45D01"/>
    <w:rsid w:val="00B52822"/>
    <w:rsid w:val="00B54C6E"/>
    <w:rsid w:val="00B54E0C"/>
    <w:rsid w:val="00B55225"/>
    <w:rsid w:val="00B57889"/>
    <w:rsid w:val="00B67947"/>
    <w:rsid w:val="00B72902"/>
    <w:rsid w:val="00B7575A"/>
    <w:rsid w:val="00B75FCD"/>
    <w:rsid w:val="00B80ABB"/>
    <w:rsid w:val="00B82BFD"/>
    <w:rsid w:val="00B83BAA"/>
    <w:rsid w:val="00B8556C"/>
    <w:rsid w:val="00B90992"/>
    <w:rsid w:val="00B92FBF"/>
    <w:rsid w:val="00B960AC"/>
    <w:rsid w:val="00B96C72"/>
    <w:rsid w:val="00BA4793"/>
    <w:rsid w:val="00BA5D25"/>
    <w:rsid w:val="00BA6017"/>
    <w:rsid w:val="00BA7C3D"/>
    <w:rsid w:val="00BB439D"/>
    <w:rsid w:val="00BB775F"/>
    <w:rsid w:val="00BB77DA"/>
    <w:rsid w:val="00BC0CCC"/>
    <w:rsid w:val="00BC1B1D"/>
    <w:rsid w:val="00BC43DE"/>
    <w:rsid w:val="00BC4593"/>
    <w:rsid w:val="00BC4D97"/>
    <w:rsid w:val="00BC4F64"/>
    <w:rsid w:val="00BD2673"/>
    <w:rsid w:val="00BD4CB7"/>
    <w:rsid w:val="00BD5074"/>
    <w:rsid w:val="00BE5B65"/>
    <w:rsid w:val="00BE6706"/>
    <w:rsid w:val="00BF0C2F"/>
    <w:rsid w:val="00C022B4"/>
    <w:rsid w:val="00C056DD"/>
    <w:rsid w:val="00C07AFE"/>
    <w:rsid w:val="00C11D80"/>
    <w:rsid w:val="00C12326"/>
    <w:rsid w:val="00C12E84"/>
    <w:rsid w:val="00C13522"/>
    <w:rsid w:val="00C14D81"/>
    <w:rsid w:val="00C157C3"/>
    <w:rsid w:val="00C17345"/>
    <w:rsid w:val="00C17D78"/>
    <w:rsid w:val="00C209BF"/>
    <w:rsid w:val="00C20FB4"/>
    <w:rsid w:val="00C255EC"/>
    <w:rsid w:val="00C27417"/>
    <w:rsid w:val="00C27438"/>
    <w:rsid w:val="00C308AE"/>
    <w:rsid w:val="00C34ED5"/>
    <w:rsid w:val="00C370C7"/>
    <w:rsid w:val="00C401F7"/>
    <w:rsid w:val="00C437B3"/>
    <w:rsid w:val="00C44038"/>
    <w:rsid w:val="00C46AE4"/>
    <w:rsid w:val="00C55183"/>
    <w:rsid w:val="00C55E9E"/>
    <w:rsid w:val="00C65942"/>
    <w:rsid w:val="00C65E81"/>
    <w:rsid w:val="00C734C9"/>
    <w:rsid w:val="00C74300"/>
    <w:rsid w:val="00C75C05"/>
    <w:rsid w:val="00C772A3"/>
    <w:rsid w:val="00C80803"/>
    <w:rsid w:val="00C815C4"/>
    <w:rsid w:val="00C819DD"/>
    <w:rsid w:val="00C82094"/>
    <w:rsid w:val="00C8295C"/>
    <w:rsid w:val="00C82CE8"/>
    <w:rsid w:val="00C901F6"/>
    <w:rsid w:val="00C939A3"/>
    <w:rsid w:val="00C93F80"/>
    <w:rsid w:val="00C968E4"/>
    <w:rsid w:val="00CA07DF"/>
    <w:rsid w:val="00CA0EE1"/>
    <w:rsid w:val="00CA404D"/>
    <w:rsid w:val="00CA5AA9"/>
    <w:rsid w:val="00CB3EF0"/>
    <w:rsid w:val="00CB6236"/>
    <w:rsid w:val="00CB6759"/>
    <w:rsid w:val="00CC6A64"/>
    <w:rsid w:val="00CC7106"/>
    <w:rsid w:val="00CC78E8"/>
    <w:rsid w:val="00CD5243"/>
    <w:rsid w:val="00CD70CF"/>
    <w:rsid w:val="00CD72F6"/>
    <w:rsid w:val="00CD76CA"/>
    <w:rsid w:val="00CE13D2"/>
    <w:rsid w:val="00CE4746"/>
    <w:rsid w:val="00CF758E"/>
    <w:rsid w:val="00D0561A"/>
    <w:rsid w:val="00D07A10"/>
    <w:rsid w:val="00D14AC9"/>
    <w:rsid w:val="00D1749A"/>
    <w:rsid w:val="00D2370E"/>
    <w:rsid w:val="00D24314"/>
    <w:rsid w:val="00D25DB6"/>
    <w:rsid w:val="00D34CA7"/>
    <w:rsid w:val="00D34D97"/>
    <w:rsid w:val="00D37552"/>
    <w:rsid w:val="00D419E6"/>
    <w:rsid w:val="00D451BF"/>
    <w:rsid w:val="00D45869"/>
    <w:rsid w:val="00D5278E"/>
    <w:rsid w:val="00D53770"/>
    <w:rsid w:val="00D53972"/>
    <w:rsid w:val="00D542C4"/>
    <w:rsid w:val="00D5515F"/>
    <w:rsid w:val="00D56B5E"/>
    <w:rsid w:val="00D6015F"/>
    <w:rsid w:val="00D60383"/>
    <w:rsid w:val="00D651DC"/>
    <w:rsid w:val="00D661A7"/>
    <w:rsid w:val="00D674FA"/>
    <w:rsid w:val="00D70352"/>
    <w:rsid w:val="00D71B57"/>
    <w:rsid w:val="00D71C9C"/>
    <w:rsid w:val="00D753E7"/>
    <w:rsid w:val="00D82135"/>
    <w:rsid w:val="00D872A9"/>
    <w:rsid w:val="00D92E30"/>
    <w:rsid w:val="00D953E3"/>
    <w:rsid w:val="00D95425"/>
    <w:rsid w:val="00D974EB"/>
    <w:rsid w:val="00DA0A99"/>
    <w:rsid w:val="00DA4CC4"/>
    <w:rsid w:val="00DA5A9E"/>
    <w:rsid w:val="00DA6FE5"/>
    <w:rsid w:val="00DA778E"/>
    <w:rsid w:val="00DB018C"/>
    <w:rsid w:val="00DB315D"/>
    <w:rsid w:val="00DB4B5A"/>
    <w:rsid w:val="00DB5CB1"/>
    <w:rsid w:val="00DB5D19"/>
    <w:rsid w:val="00DC008F"/>
    <w:rsid w:val="00DC09F4"/>
    <w:rsid w:val="00DC29BD"/>
    <w:rsid w:val="00DC4139"/>
    <w:rsid w:val="00DC578F"/>
    <w:rsid w:val="00DC5F49"/>
    <w:rsid w:val="00DC79EF"/>
    <w:rsid w:val="00DD1B15"/>
    <w:rsid w:val="00DD2070"/>
    <w:rsid w:val="00DD4499"/>
    <w:rsid w:val="00DD4515"/>
    <w:rsid w:val="00DE54E9"/>
    <w:rsid w:val="00DE73E8"/>
    <w:rsid w:val="00DF0374"/>
    <w:rsid w:val="00DF0675"/>
    <w:rsid w:val="00DF3328"/>
    <w:rsid w:val="00DF7A38"/>
    <w:rsid w:val="00E007DF"/>
    <w:rsid w:val="00E00BF5"/>
    <w:rsid w:val="00E0234E"/>
    <w:rsid w:val="00E122A5"/>
    <w:rsid w:val="00E13579"/>
    <w:rsid w:val="00E13B0E"/>
    <w:rsid w:val="00E1419B"/>
    <w:rsid w:val="00E22AE4"/>
    <w:rsid w:val="00E26407"/>
    <w:rsid w:val="00E26BCF"/>
    <w:rsid w:val="00E313E4"/>
    <w:rsid w:val="00E33719"/>
    <w:rsid w:val="00E377E2"/>
    <w:rsid w:val="00E40C87"/>
    <w:rsid w:val="00E42CCA"/>
    <w:rsid w:val="00E51475"/>
    <w:rsid w:val="00E52F2F"/>
    <w:rsid w:val="00E5318E"/>
    <w:rsid w:val="00E5529C"/>
    <w:rsid w:val="00E55B06"/>
    <w:rsid w:val="00E5605C"/>
    <w:rsid w:val="00E614D4"/>
    <w:rsid w:val="00E72BE1"/>
    <w:rsid w:val="00E73672"/>
    <w:rsid w:val="00E76754"/>
    <w:rsid w:val="00E82073"/>
    <w:rsid w:val="00E82513"/>
    <w:rsid w:val="00E84CF8"/>
    <w:rsid w:val="00E90493"/>
    <w:rsid w:val="00E93824"/>
    <w:rsid w:val="00E9441C"/>
    <w:rsid w:val="00E94630"/>
    <w:rsid w:val="00E96A7B"/>
    <w:rsid w:val="00EA1152"/>
    <w:rsid w:val="00EA1383"/>
    <w:rsid w:val="00EA297F"/>
    <w:rsid w:val="00EA7A33"/>
    <w:rsid w:val="00EB040B"/>
    <w:rsid w:val="00EB0B76"/>
    <w:rsid w:val="00EB34BA"/>
    <w:rsid w:val="00EC1836"/>
    <w:rsid w:val="00EC1AB5"/>
    <w:rsid w:val="00EC3D39"/>
    <w:rsid w:val="00EC63F7"/>
    <w:rsid w:val="00ED13EC"/>
    <w:rsid w:val="00ED1E03"/>
    <w:rsid w:val="00ED3C33"/>
    <w:rsid w:val="00ED4F01"/>
    <w:rsid w:val="00ED564F"/>
    <w:rsid w:val="00ED6BB2"/>
    <w:rsid w:val="00ED708F"/>
    <w:rsid w:val="00ED76F4"/>
    <w:rsid w:val="00EE193E"/>
    <w:rsid w:val="00EE5E58"/>
    <w:rsid w:val="00EE6D91"/>
    <w:rsid w:val="00EE73F6"/>
    <w:rsid w:val="00EF1A0A"/>
    <w:rsid w:val="00EF3C70"/>
    <w:rsid w:val="00EF694E"/>
    <w:rsid w:val="00EF6995"/>
    <w:rsid w:val="00EF7740"/>
    <w:rsid w:val="00EF7D9E"/>
    <w:rsid w:val="00F0411E"/>
    <w:rsid w:val="00F0500E"/>
    <w:rsid w:val="00F050E6"/>
    <w:rsid w:val="00F10F59"/>
    <w:rsid w:val="00F11065"/>
    <w:rsid w:val="00F1521D"/>
    <w:rsid w:val="00F17B51"/>
    <w:rsid w:val="00F22502"/>
    <w:rsid w:val="00F23642"/>
    <w:rsid w:val="00F27E3F"/>
    <w:rsid w:val="00F3309B"/>
    <w:rsid w:val="00F33E2F"/>
    <w:rsid w:val="00F33E86"/>
    <w:rsid w:val="00F342CE"/>
    <w:rsid w:val="00F365DB"/>
    <w:rsid w:val="00F371D0"/>
    <w:rsid w:val="00F37854"/>
    <w:rsid w:val="00F42450"/>
    <w:rsid w:val="00F44EFA"/>
    <w:rsid w:val="00F46E72"/>
    <w:rsid w:val="00F50083"/>
    <w:rsid w:val="00F50779"/>
    <w:rsid w:val="00F5133A"/>
    <w:rsid w:val="00F52894"/>
    <w:rsid w:val="00F542C8"/>
    <w:rsid w:val="00F54DF6"/>
    <w:rsid w:val="00F56683"/>
    <w:rsid w:val="00F7455C"/>
    <w:rsid w:val="00F81611"/>
    <w:rsid w:val="00F85A9A"/>
    <w:rsid w:val="00F87A5E"/>
    <w:rsid w:val="00F9008B"/>
    <w:rsid w:val="00F90D76"/>
    <w:rsid w:val="00F92D7F"/>
    <w:rsid w:val="00FA2440"/>
    <w:rsid w:val="00FA2A1B"/>
    <w:rsid w:val="00FA3B4A"/>
    <w:rsid w:val="00FA4C37"/>
    <w:rsid w:val="00FA7A74"/>
    <w:rsid w:val="00FB1BA7"/>
    <w:rsid w:val="00FB1E4A"/>
    <w:rsid w:val="00FC031A"/>
    <w:rsid w:val="00FC177C"/>
    <w:rsid w:val="00FC4F06"/>
    <w:rsid w:val="00FC5902"/>
    <w:rsid w:val="00FD0A92"/>
    <w:rsid w:val="00FD264D"/>
    <w:rsid w:val="00FD7963"/>
    <w:rsid w:val="00FE01FC"/>
    <w:rsid w:val="00FE2200"/>
    <w:rsid w:val="00FF08AF"/>
    <w:rsid w:val="00FF1760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200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39</cp:revision>
  <cp:lastPrinted>2026-08-31T19:06:00Z</cp:lastPrinted>
  <dcterms:created xsi:type="dcterms:W3CDTF">2024-02-05T21:08:00Z</dcterms:created>
  <dcterms:modified xsi:type="dcterms:W3CDTF">2026-08-31T19:06:00Z</dcterms:modified>
</cp:coreProperties>
</file>