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521568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A5E6D">
        <w:rPr>
          <w:lang w:val="es-GT"/>
        </w:rPr>
        <w:t>FEBRERO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6EFF245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A5E6D">
        <w:rPr>
          <w:lang w:val="es-GT"/>
        </w:rPr>
        <w:t>febrero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67F8FF4D" w14:textId="10635159" w:rsidR="00C24D97" w:rsidRPr="00C24D97" w:rsidRDefault="00363F0D" w:rsidP="00363F0D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C24D97" w:rsidRPr="00AD5B80">
        <w:rPr>
          <w:b/>
          <w:bCs/>
          <w:lang w:val="es-GT"/>
        </w:rPr>
        <w:t>Jefe de Presupuesto</w:t>
      </w:r>
    </w:p>
    <w:p w14:paraId="00EF5B45" w14:textId="39AE1F71" w:rsid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8D261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9C8D" w14:textId="77777777" w:rsidR="008D2618" w:rsidRDefault="008D2618">
      <w:r>
        <w:separator/>
      </w:r>
    </w:p>
  </w:endnote>
  <w:endnote w:type="continuationSeparator" w:id="0">
    <w:p w14:paraId="5D67A969" w14:textId="77777777" w:rsidR="008D2618" w:rsidRDefault="008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27C1" w14:textId="77777777" w:rsidR="008D2618" w:rsidRDefault="008D2618">
      <w:r>
        <w:separator/>
      </w:r>
    </w:p>
  </w:footnote>
  <w:footnote w:type="continuationSeparator" w:id="0">
    <w:p w14:paraId="0C637951" w14:textId="77777777" w:rsidR="008D2618" w:rsidRDefault="008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2618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2024-02-05T22:54:00Z</cp:lastPrinted>
  <dcterms:created xsi:type="dcterms:W3CDTF">2023-10-02T17:40:00Z</dcterms:created>
  <dcterms:modified xsi:type="dcterms:W3CDTF">2024-03-01T17:50:00Z</dcterms:modified>
</cp:coreProperties>
</file>