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39BC7AE" w:rsidR="002E102B" w:rsidRPr="002E102B" w:rsidRDefault="00E33AE6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PROCESOS DE COTIZACIÓN Y LICITACIÓN</w:t>
      </w:r>
    </w:p>
    <w:p w14:paraId="1DF3A9EE" w14:textId="7390F940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20</w:t>
      </w:r>
      <w:r w:rsidRPr="002E102B">
        <w:rPr>
          <w:b/>
          <w:bCs/>
          <w:lang w:val="es-GT"/>
        </w:rPr>
        <w:t>, Ley de Acceso a la Información Pública)</w:t>
      </w:r>
    </w:p>
    <w:p w14:paraId="76DC97C7" w14:textId="4223AC1B" w:rsidR="002E102B" w:rsidRDefault="002E102B" w:rsidP="002E102B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E83AA5">
        <w:rPr>
          <w:lang w:val="es-GT"/>
        </w:rPr>
        <w:t>ABRIL</w:t>
      </w:r>
      <w:r>
        <w:rPr>
          <w:lang w:val="es-GT"/>
        </w:rPr>
        <w:t xml:space="preserve"> DE 202</w:t>
      </w:r>
      <w:r w:rsidR="00C24D97">
        <w:rPr>
          <w:lang w:val="es-GT"/>
        </w:rPr>
        <w:t>4</w:t>
      </w:r>
    </w:p>
    <w:p w14:paraId="30CFE80D" w14:textId="77777777" w:rsidR="002E102B" w:rsidRDefault="002E102B" w:rsidP="002E102B">
      <w:pPr>
        <w:jc w:val="center"/>
        <w:rPr>
          <w:lang w:val="es-GT"/>
        </w:rPr>
      </w:pP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0852692A" w:rsidR="002E102B" w:rsidRDefault="002E102B" w:rsidP="00231831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E83AA5">
        <w:rPr>
          <w:lang w:val="es-GT"/>
        </w:rPr>
        <w:t xml:space="preserve"> abril</w:t>
      </w:r>
      <w:r>
        <w:rPr>
          <w:lang w:val="es-GT"/>
        </w:rPr>
        <w:t xml:space="preserve"> 202</w:t>
      </w:r>
      <w:r w:rsidR="00C24D97">
        <w:rPr>
          <w:lang w:val="es-GT"/>
        </w:rPr>
        <w:t>4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E33AE6">
        <w:rPr>
          <w:lang w:val="es-GT"/>
        </w:rPr>
        <w:t>realizó contrataciones a través de los procesos de cotización y licitación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2C98987E" w14:textId="77777777" w:rsidR="00302934" w:rsidRDefault="00302934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606B84E" w14:textId="72906015" w:rsidR="00C24D97" w:rsidRDefault="00363F0D" w:rsidP="00363F0D">
      <w:pPr>
        <w:rPr>
          <w:lang w:val="es-GT"/>
        </w:rPr>
      </w:pPr>
      <w:r>
        <w:rPr>
          <w:lang w:val="es-GT"/>
        </w:rPr>
        <w:t xml:space="preserve">                                            </w:t>
      </w:r>
      <w:r w:rsidR="00C24D97" w:rsidRPr="00AD5B80">
        <w:rPr>
          <w:lang w:val="es-GT"/>
        </w:rPr>
        <w:t>Lic. José Pedro Montenegro Santos</w:t>
      </w:r>
    </w:p>
    <w:p w14:paraId="67F8FF4D" w14:textId="10635159" w:rsidR="00C24D97" w:rsidRPr="00C24D97" w:rsidRDefault="00363F0D" w:rsidP="00363F0D">
      <w:pPr>
        <w:rPr>
          <w:lang w:val="es-GT"/>
        </w:rPr>
      </w:pPr>
      <w:r>
        <w:rPr>
          <w:b/>
          <w:bCs/>
          <w:lang w:val="es-GT"/>
        </w:rPr>
        <w:t xml:space="preserve">                                                        </w:t>
      </w:r>
      <w:r w:rsidR="00C24D97" w:rsidRPr="00AD5B80">
        <w:rPr>
          <w:b/>
          <w:bCs/>
          <w:lang w:val="es-GT"/>
        </w:rPr>
        <w:t>Jefe de Presupuesto</w:t>
      </w:r>
    </w:p>
    <w:p w14:paraId="00EF5B45" w14:textId="39AE1F71" w:rsid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Con Funciones Temporales de</w:t>
      </w:r>
    </w:p>
    <w:p w14:paraId="3C9489B6" w14:textId="626612E2" w:rsidR="002E102B" w:rsidRPr="00C24D97" w:rsidRDefault="00C24D97" w:rsidP="00C24D97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FB3126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D215F" w14:textId="77777777" w:rsidR="00FB3126" w:rsidRDefault="00FB3126">
      <w:r>
        <w:separator/>
      </w:r>
    </w:p>
  </w:endnote>
  <w:endnote w:type="continuationSeparator" w:id="0">
    <w:p w14:paraId="601829EE" w14:textId="77777777" w:rsidR="00FB3126" w:rsidRDefault="00FB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9EA0C" w14:textId="77777777" w:rsidR="00FB3126" w:rsidRDefault="00FB3126">
      <w:r>
        <w:separator/>
      </w:r>
    </w:p>
  </w:footnote>
  <w:footnote w:type="continuationSeparator" w:id="0">
    <w:p w14:paraId="37FB0E2E" w14:textId="77777777" w:rsidR="00FB3126" w:rsidRDefault="00FB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280D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1831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301418"/>
    <w:rsid w:val="00302934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3F0D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6165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282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27B8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27E8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2D9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D2618"/>
    <w:rsid w:val="008E67B4"/>
    <w:rsid w:val="008F1EDE"/>
    <w:rsid w:val="008F4D84"/>
    <w:rsid w:val="008F5118"/>
    <w:rsid w:val="008F57FE"/>
    <w:rsid w:val="009149CE"/>
    <w:rsid w:val="00920CF8"/>
    <w:rsid w:val="00923051"/>
    <w:rsid w:val="009237B7"/>
    <w:rsid w:val="0092609A"/>
    <w:rsid w:val="009313B3"/>
    <w:rsid w:val="009362B8"/>
    <w:rsid w:val="00936ABD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045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47"/>
    <w:rsid w:val="00AA16A7"/>
    <w:rsid w:val="00AA1BF4"/>
    <w:rsid w:val="00AA2B01"/>
    <w:rsid w:val="00AB5B17"/>
    <w:rsid w:val="00AB621F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5D00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77CE"/>
    <w:rsid w:val="00BA5A8A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172B"/>
    <w:rsid w:val="00C24D97"/>
    <w:rsid w:val="00C255EC"/>
    <w:rsid w:val="00C27438"/>
    <w:rsid w:val="00C308AE"/>
    <w:rsid w:val="00C34ED5"/>
    <w:rsid w:val="00C370C7"/>
    <w:rsid w:val="00C401F7"/>
    <w:rsid w:val="00C437B3"/>
    <w:rsid w:val="00C44038"/>
    <w:rsid w:val="00C46426"/>
    <w:rsid w:val="00C46AE4"/>
    <w:rsid w:val="00C55183"/>
    <w:rsid w:val="00C55E9E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A5E6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130C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2467"/>
    <w:rsid w:val="00DE54E9"/>
    <w:rsid w:val="00DE73E8"/>
    <w:rsid w:val="00DF0374"/>
    <w:rsid w:val="00DF3328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3AE6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83AA5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3706"/>
    <w:rsid w:val="00F44EFA"/>
    <w:rsid w:val="00F46E72"/>
    <w:rsid w:val="00F50779"/>
    <w:rsid w:val="00F5133A"/>
    <w:rsid w:val="00F52894"/>
    <w:rsid w:val="00F53F58"/>
    <w:rsid w:val="00F542C8"/>
    <w:rsid w:val="00F56683"/>
    <w:rsid w:val="00F7455C"/>
    <w:rsid w:val="00F81611"/>
    <w:rsid w:val="00F83E86"/>
    <w:rsid w:val="00F9008B"/>
    <w:rsid w:val="00F90D76"/>
    <w:rsid w:val="00F92D7F"/>
    <w:rsid w:val="00FA2440"/>
    <w:rsid w:val="00FA4C37"/>
    <w:rsid w:val="00FA7A74"/>
    <w:rsid w:val="00FB1BA7"/>
    <w:rsid w:val="00FB1E4A"/>
    <w:rsid w:val="00FB3126"/>
    <w:rsid w:val="00FC031A"/>
    <w:rsid w:val="00FC4F06"/>
    <w:rsid w:val="00FC5902"/>
    <w:rsid w:val="00FD0A92"/>
    <w:rsid w:val="00FD264D"/>
    <w:rsid w:val="00FD7963"/>
    <w:rsid w:val="00FE01FC"/>
    <w:rsid w:val="00FE2200"/>
    <w:rsid w:val="00FE4274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CNA09</cp:lastModifiedBy>
  <cp:revision>10</cp:revision>
  <cp:lastPrinted>2024-04-03T20:39:00Z</cp:lastPrinted>
  <dcterms:created xsi:type="dcterms:W3CDTF">2023-10-02T17:40:00Z</dcterms:created>
  <dcterms:modified xsi:type="dcterms:W3CDTF">2024-05-02T17:39:00Z</dcterms:modified>
</cp:coreProperties>
</file>